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63" w:type="dxa"/>
        <w:tblLook w:val="04A0" w:firstRow="1" w:lastRow="0" w:firstColumn="1" w:lastColumn="0" w:noHBand="0" w:noVBand="1"/>
      </w:tblPr>
      <w:tblGrid>
        <w:gridCol w:w="5440"/>
        <w:gridCol w:w="5466"/>
        <w:gridCol w:w="5057"/>
      </w:tblGrid>
      <w:tr w:rsidR="0001325A" w:rsidTr="00E37D4B">
        <w:trPr>
          <w:trHeight w:val="11322"/>
        </w:trPr>
        <w:tc>
          <w:tcPr>
            <w:tcW w:w="5440" w:type="dxa"/>
          </w:tcPr>
          <w:p w:rsidR="008C3CF7" w:rsidRDefault="008C3CF7">
            <w:pPr>
              <w:rPr>
                <w:rFonts w:ascii="Lucida Sans Unicode" w:hAnsi="Lucida Sans Unicode" w:cs="Lucida Sans Unicode"/>
                <w:noProof/>
                <w:color w:val="444444"/>
                <w:sz w:val="21"/>
                <w:szCs w:val="21"/>
              </w:rPr>
            </w:pPr>
          </w:p>
          <w:p w:rsidR="008C3CF7" w:rsidRDefault="008C3CF7">
            <w:pPr>
              <w:rPr>
                <w:rFonts w:ascii="Lucida Sans Unicode" w:hAnsi="Lucida Sans Unicode" w:cs="Lucida Sans Unicode"/>
                <w:noProof/>
                <w:color w:val="444444"/>
                <w:sz w:val="21"/>
                <w:szCs w:val="21"/>
              </w:rPr>
            </w:pPr>
          </w:p>
          <w:p w:rsidR="008C3CF7" w:rsidRDefault="008C3CF7">
            <w:pPr>
              <w:rPr>
                <w:rFonts w:ascii="Lucida Sans Unicode" w:hAnsi="Lucida Sans Unicode" w:cs="Lucida Sans Unicode"/>
                <w:noProof/>
                <w:color w:val="444444"/>
                <w:sz w:val="21"/>
                <w:szCs w:val="21"/>
              </w:rPr>
            </w:pPr>
          </w:p>
          <w:p w:rsidR="0001325A" w:rsidRDefault="008C3CF7">
            <w:r>
              <w:rPr>
                <w:rFonts w:ascii="Lucida Sans Unicode" w:hAnsi="Lucida Sans Unicode" w:cs="Lucida Sans Unicode"/>
                <w:noProof/>
                <w:color w:val="444444"/>
                <w:sz w:val="21"/>
                <w:szCs w:val="21"/>
              </w:rPr>
              <w:drawing>
                <wp:inline distT="0" distB="0" distL="0" distR="0" wp14:anchorId="1C9BB611" wp14:editId="1CA473D5">
                  <wp:extent cx="2895600" cy="3590925"/>
                  <wp:effectExtent l="19050" t="0" r="0" b="0"/>
                  <wp:docPr id="1" name="Рисунок 1" descr="Сказки Ушинского Константина Дмитриев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и Ушинского Константина Дмитриев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345" cy="359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Default="008C3CF7"/>
          <w:p w:rsidR="008C3CF7" w:rsidRDefault="008C3CF7"/>
          <w:p w:rsidR="008C3CF7" w:rsidRPr="00E37D4B" w:rsidRDefault="008C3CF7">
            <w:pPr>
              <w:rPr>
                <w:color w:val="002060"/>
                <w:sz w:val="40"/>
                <w:szCs w:val="40"/>
              </w:rPr>
            </w:pPr>
            <w:r w:rsidRPr="00E37D4B">
              <w:rPr>
                <w:rFonts w:ascii="Times New Roman" w:hAnsi="Times New Roman" w:cs="Times New Roman"/>
                <w:color w:val="002060"/>
                <w:sz w:val="40"/>
                <w:szCs w:val="40"/>
                <w:shd w:val="clear" w:color="auto" w:fill="FFFFFF"/>
              </w:rPr>
              <w:t>Константин Дмитриевич Ушинский (1824 – 1870) – русский педагог, основоположник научной педагогики в России.</w:t>
            </w:r>
          </w:p>
        </w:tc>
        <w:tc>
          <w:tcPr>
            <w:tcW w:w="5466" w:type="dxa"/>
          </w:tcPr>
          <w:p w:rsidR="0001325A" w:rsidRPr="00E37D4B" w:rsidRDefault="0001325A">
            <w:pPr>
              <w:rPr>
                <w:color w:val="002060"/>
              </w:rPr>
            </w:pPr>
          </w:p>
          <w:p w:rsidR="008C3CF7" w:rsidRPr="00E37D4B" w:rsidRDefault="008C3CF7">
            <w:pPr>
              <w:rPr>
                <w:color w:val="002060"/>
              </w:rPr>
            </w:pPr>
          </w:p>
          <w:p w:rsidR="008C3CF7" w:rsidRPr="00E37D4B" w:rsidRDefault="008C3CF7">
            <w:pPr>
              <w:rPr>
                <w:color w:val="002060"/>
              </w:rPr>
            </w:pPr>
          </w:p>
          <w:p w:rsidR="008C3CF7" w:rsidRPr="00E37D4B" w:rsidRDefault="008C3CF7" w:rsidP="008C3CF7">
            <w:pPr>
              <w:pStyle w:val="a6"/>
              <w:spacing w:before="45" w:beforeAutospacing="0" w:after="45" w:afterAutospacing="0"/>
              <w:rPr>
                <w:color w:val="002060"/>
                <w:sz w:val="40"/>
                <w:szCs w:val="40"/>
              </w:rPr>
            </w:pPr>
            <w:r w:rsidRPr="00E37D4B"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  <w:t xml:space="preserve">         </w:t>
            </w:r>
            <w:r w:rsidRPr="00E37D4B">
              <w:rPr>
                <w:color w:val="002060"/>
                <w:sz w:val="28"/>
                <w:szCs w:val="28"/>
              </w:rPr>
              <w:t>«</w:t>
            </w:r>
            <w:r w:rsidRPr="00E37D4B">
              <w:rPr>
                <w:color w:val="002060"/>
                <w:sz w:val="40"/>
                <w:szCs w:val="40"/>
              </w:rPr>
              <w:t>На самом деле, ни один воспитатель в мире, ни одна самая лучшая няня для Вашего ребенка, ни один компьютер и телевизор НИКОГДА не смогут столько дать ребенку доброты, тепла и понятия о самых важных вещах в мире: добро, любовь, честность, трудолюбие. Это все может дать только мама или папа. Особенно мама. Мама выступает как символ жизни. И поэтому то, что делает, говорит, читает мама, навсегда останется в душе ребенка».</w:t>
            </w:r>
          </w:p>
          <w:p w:rsidR="008C3CF7" w:rsidRPr="00E37D4B" w:rsidRDefault="008C3CF7">
            <w:pPr>
              <w:rPr>
                <w:color w:val="002060"/>
              </w:rPr>
            </w:pPr>
          </w:p>
        </w:tc>
        <w:tc>
          <w:tcPr>
            <w:tcW w:w="5057" w:type="dxa"/>
          </w:tcPr>
          <w:p w:rsidR="008C3CF7" w:rsidRPr="00E37D4B" w:rsidRDefault="008C3CF7" w:rsidP="008C3CF7">
            <w:pPr>
              <w:pStyle w:val="a6"/>
              <w:shd w:val="clear" w:color="auto" w:fill="FFFFFF"/>
              <w:jc w:val="both"/>
              <w:rPr>
                <w:color w:val="002060"/>
                <w:sz w:val="40"/>
                <w:szCs w:val="40"/>
              </w:rPr>
            </w:pPr>
          </w:p>
          <w:p w:rsidR="008C3CF7" w:rsidRPr="00E37D4B" w:rsidRDefault="008C3CF7" w:rsidP="008C3CF7">
            <w:pPr>
              <w:pStyle w:val="a6"/>
              <w:shd w:val="clear" w:color="auto" w:fill="FFFFFF"/>
              <w:jc w:val="both"/>
              <w:rPr>
                <w:color w:val="002060"/>
                <w:sz w:val="40"/>
                <w:szCs w:val="40"/>
              </w:rPr>
            </w:pPr>
            <w:r w:rsidRPr="00E37D4B">
              <w:rPr>
                <w:color w:val="002060"/>
                <w:sz w:val="40"/>
                <w:szCs w:val="40"/>
              </w:rPr>
              <w:t>"Есть одна только общая для всех прирожденная наклонность, на которую всегда может рассчитывать воспитание: это то, что мы называем народностью.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народа", - писал Ушинский.</w:t>
            </w:r>
          </w:p>
          <w:p w:rsidR="0001325A" w:rsidRPr="00E37D4B" w:rsidRDefault="0001325A">
            <w:pPr>
              <w:rPr>
                <w:color w:val="002060"/>
              </w:rPr>
            </w:pPr>
          </w:p>
        </w:tc>
      </w:tr>
      <w:tr w:rsidR="0001325A" w:rsidTr="00A16AA4">
        <w:trPr>
          <w:trHeight w:val="70"/>
        </w:trPr>
        <w:tc>
          <w:tcPr>
            <w:tcW w:w="5440" w:type="dxa"/>
          </w:tcPr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40"/>
                <w:szCs w:val="40"/>
              </w:rPr>
            </w:pPr>
            <w:r w:rsidRPr="00E37D4B">
              <w:rPr>
                <w:color w:val="002060"/>
                <w:sz w:val="40"/>
                <w:szCs w:val="40"/>
              </w:rPr>
              <w:lastRenderedPageBreak/>
              <w:t>Сказки Ушинского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1.Ветер и солнце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2.Два плуга</w:t>
            </w:r>
            <w:r w:rsidR="00E37D4B">
              <w:rPr>
                <w:color w:val="002060"/>
                <w:sz w:val="28"/>
                <w:szCs w:val="28"/>
              </w:rPr>
              <w:t xml:space="preserve"> 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3.Слепая лошадь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4.Лиса и козел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5. Жалобы зайки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6.</w:t>
            </w:r>
            <w:proofErr w:type="gramStart"/>
            <w:r w:rsidRPr="00E37D4B">
              <w:rPr>
                <w:color w:val="002060"/>
                <w:sz w:val="28"/>
                <w:szCs w:val="28"/>
              </w:rPr>
              <w:t>Не ладно</w:t>
            </w:r>
            <w:proofErr w:type="gramEnd"/>
            <w:r w:rsidRPr="00E37D4B">
              <w:rPr>
                <w:color w:val="002060"/>
                <w:sz w:val="28"/>
                <w:szCs w:val="28"/>
              </w:rPr>
              <w:t xml:space="preserve"> скроен, да крепко сшит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7.Петух да собака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8.Плутишка кот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9.Охотник до сказок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10.Бишка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11.Храбрая собака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12.Мышка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13.Козел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14.Писа и гуси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15.Петушок с семьей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16.Коровка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40"/>
                <w:szCs w:val="40"/>
              </w:rPr>
            </w:pPr>
            <w:r w:rsidRPr="00E37D4B">
              <w:rPr>
                <w:color w:val="002060"/>
                <w:sz w:val="40"/>
                <w:szCs w:val="40"/>
              </w:rPr>
              <w:t>Сказки К.Д.Ушинского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b/>
                <w:color w:val="002060"/>
                <w:sz w:val="28"/>
                <w:szCs w:val="28"/>
              </w:rPr>
            </w:pPr>
            <w:r w:rsidRPr="00E37D4B">
              <w:rPr>
                <w:b/>
                <w:color w:val="002060"/>
                <w:sz w:val="28"/>
                <w:szCs w:val="28"/>
              </w:rPr>
              <w:t>ГУСИ И ЖУРАВЛИ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40"/>
                <w:szCs w:val="40"/>
              </w:rPr>
            </w:pPr>
            <w:r w:rsidRPr="00E37D4B">
              <w:rPr>
                <w:color w:val="002060"/>
                <w:sz w:val="28"/>
                <w:szCs w:val="28"/>
              </w:rPr>
              <w:t>Гуси и журавли паслись вместе на лугу. Вдали показались охотники. Лёгкие журавли снялись и улетели, а тяжёлые гуси остались и были перебиты.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gramStart"/>
            <w:r w:rsidRPr="00E37D4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НЕ ЛАДНО</w:t>
            </w:r>
            <w:proofErr w:type="gramEnd"/>
            <w:r w:rsidRPr="00E37D4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СКРОЕН, ДА КРЕПКО СШИТ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Беленький, гладенький зайчик сказал ежу: 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Какое у тебя, братец, некрасивое, колючее платье! 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- Правда</w:t>
            </w:r>
            <w:proofErr w:type="gramStart"/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-- </w:t>
            </w:r>
            <w:proofErr w:type="gramEnd"/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отвечал ёж, -- но мои колючки спасают меня от зубов собаки и волка; служит ли тебе так же твоя хорошенькая шкурка? </w:t>
            </w:r>
          </w:p>
          <w:p w:rsidR="00284BAF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Зайчик вместо ответа только вздохнул.</w:t>
            </w: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E37D4B">
            <w:pPr>
              <w:pStyle w:val="a6"/>
              <w:spacing w:before="45" w:beforeAutospacing="0" w:after="45" w:afterAutospacing="0"/>
              <w:rPr>
                <w:color w:val="002060"/>
                <w:sz w:val="40"/>
                <w:szCs w:val="40"/>
              </w:rPr>
            </w:pPr>
            <w:r w:rsidRPr="00E37D4B">
              <w:rPr>
                <w:color w:val="002060"/>
                <w:sz w:val="28"/>
                <w:szCs w:val="28"/>
              </w:rPr>
              <w:t>«</w:t>
            </w:r>
            <w:r w:rsidRPr="00E37D4B">
              <w:rPr>
                <w:color w:val="002060"/>
                <w:sz w:val="40"/>
                <w:szCs w:val="40"/>
              </w:rPr>
              <w:t>На самом деле, ни один воспитатель в мире, ни одна самая лучшая няня для Вашего ребенка, ни один компьютер и телевизор НИКОГДА не смогут столько дать ребенку доброты, тепла и понятия о самых важных вещах в мире: добро, любовь, честность, трудолюбие. Это все может дать только мама или папа. Особенно мама. Мама выступает как символ жизни. И поэтому то, что делает, говорит, читает мама, навсегда останется в душе ребенка».</w:t>
            </w: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17595A" w:rsidRPr="00E37D4B" w:rsidRDefault="0017595A" w:rsidP="0017595A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17595A" w:rsidRPr="00E37D4B" w:rsidRDefault="0017595A" w:rsidP="0017595A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01325A" w:rsidRPr="00E37D4B" w:rsidRDefault="0001325A" w:rsidP="00284BAF">
            <w:pPr>
              <w:rPr>
                <w:color w:val="002060"/>
              </w:rPr>
            </w:pPr>
          </w:p>
        </w:tc>
        <w:tc>
          <w:tcPr>
            <w:tcW w:w="5466" w:type="dxa"/>
          </w:tcPr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17.Лиса Патрикеевна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18.Ворна и рак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19.Умей обождать                    Рассказы Ушинского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20.Васька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21.Козлятки и волк</w:t>
            </w:r>
          </w:p>
          <w:p w:rsidR="00284BAF" w:rsidRPr="00E37D4B" w:rsidRDefault="00284BAF" w:rsidP="00284BAF">
            <w:pPr>
              <w:pStyle w:val="a6"/>
              <w:shd w:val="clear" w:color="auto" w:fill="FFFFFF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22.Два козлика</w:t>
            </w:r>
          </w:p>
          <w:p w:rsidR="0001325A" w:rsidRPr="00E37D4B" w:rsidRDefault="0001325A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E37D4B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Style w:val="a7"/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  <w:t>Рассказ «История одной яблоньки» -</w:t>
            </w:r>
          </w:p>
          <w:p w:rsidR="00E37D4B" w:rsidRPr="00E37D4B" w:rsidRDefault="00E37D4B" w:rsidP="00E37D4B">
            <w:pPr>
              <w:pStyle w:val="a6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читаем детям, чтобы проследить судьбу одной яблоньки: как она в лесу из зернышка от кислой яблони выросла, как ее садовник выкопал и в сад пересадил, как он за ней ухаживал, да как на ней вместо кислых яблок стали расти сладкие. Прочитав этот рассказ, можно прийти к следующему умозаключению: не надо никогда думать, что если родители плохие, то и дети такие же будут, потому что</w:t>
            </w:r>
            <w:r w:rsidRPr="00E37D4B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E37D4B">
              <w:rPr>
                <w:color w:val="002060"/>
                <w:sz w:val="28"/>
                <w:szCs w:val="28"/>
              </w:rPr>
              <w:t>важная роль в формировании ребенка отдается уходу и воспитанию.</w:t>
            </w:r>
            <w:r w:rsidRPr="00E37D4B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E37D4B">
              <w:rPr>
                <w:color w:val="002060"/>
                <w:sz w:val="28"/>
                <w:szCs w:val="28"/>
              </w:rPr>
              <w:t>Этот урок будет полезно усвоить и взрослому человеку, а не только ребенку.</w:t>
            </w:r>
          </w:p>
          <w:p w:rsidR="00E37D4B" w:rsidRDefault="00E37D4B" w:rsidP="008F6B67">
            <w:pPr>
              <w:rPr>
                <w:noProof/>
                <w:color w:val="002060"/>
                <w:sz w:val="28"/>
                <w:szCs w:val="28"/>
              </w:rPr>
            </w:pPr>
            <w:r w:rsidRPr="00E37D4B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0E5CE9BE" wp14:editId="1D7FCD75">
                  <wp:extent cx="3314700" cy="2476500"/>
                  <wp:effectExtent l="19050" t="0" r="0" b="0"/>
                  <wp:docPr id="4" name="Рисунок 4" descr="детские рассказы ушинского: история одной ябло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тские рассказы ушинского: история одной ябло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D4B" w:rsidRDefault="00E37D4B" w:rsidP="008F6B67">
            <w:pPr>
              <w:rPr>
                <w:noProof/>
                <w:color w:val="002060"/>
                <w:sz w:val="28"/>
                <w:szCs w:val="28"/>
              </w:rPr>
            </w:pPr>
          </w:p>
          <w:p w:rsidR="00E37D4B" w:rsidRDefault="00E37D4B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B96F73" w:rsidRDefault="00B96F73" w:rsidP="00E37D4B">
            <w:pPr>
              <w:jc w:val="center"/>
              <w:rPr>
                <w:noProof/>
                <w:color w:val="002060"/>
                <w:sz w:val="28"/>
                <w:szCs w:val="28"/>
              </w:rPr>
            </w:pPr>
          </w:p>
          <w:p w:rsidR="00E37D4B" w:rsidRPr="00E37D4B" w:rsidRDefault="00E37D4B" w:rsidP="00E37D4B">
            <w:pPr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4AF9B428" wp14:editId="68813447">
                  <wp:extent cx="2333625" cy="3086100"/>
                  <wp:effectExtent l="0" t="0" r="0" b="0"/>
                  <wp:docPr id="2" name="Рисунок 2" descr="ANd9GcQs-D9iQje-YeGETDT4Ygc0Jico1L84CX6WJQj81z0LPm0F-RBP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ANd9GcQs-D9iQje-YeGETDT4Ygc0Jico1L84CX6WJQj81z0LPm0F-RBP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44"/>
                <w:szCs w:val="44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</w:t>
            </w:r>
            <w:r w:rsidRPr="00E37D4B">
              <w:rPr>
                <w:rFonts w:ascii="Times New Roman" w:hAnsi="Times New Roman"/>
                <w:color w:val="002060"/>
                <w:sz w:val="44"/>
                <w:szCs w:val="44"/>
              </w:rPr>
              <w:t xml:space="preserve">Рассказы      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1.Вместе тесно, а врозь скучно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2.Гадюка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3.История одной яблоньки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4.Как рубашка в поле выросла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5.Курица и утята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6.Проказы старухи зимы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7.Утренние лучи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8.Четыре желания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9.Чужое яичко</w:t>
            </w:r>
          </w:p>
          <w:p w:rsidR="00284BAF" w:rsidRPr="00E37D4B" w:rsidRDefault="00284BAF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37D4B">
              <w:rPr>
                <w:rFonts w:ascii="Times New Roman" w:hAnsi="Times New Roman"/>
                <w:color w:val="002060"/>
                <w:sz w:val="28"/>
                <w:szCs w:val="28"/>
              </w:rPr>
              <w:t>10.Дети в роще</w:t>
            </w: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37D4B" w:rsidRPr="00E37D4B" w:rsidRDefault="00E37D4B" w:rsidP="00E37D4B">
            <w:pPr>
              <w:pStyle w:val="a6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rStyle w:val="a7"/>
                <w:color w:val="002060"/>
                <w:sz w:val="28"/>
                <w:szCs w:val="28"/>
              </w:rPr>
              <w:t>Рассказ «Курица и утята» -</w:t>
            </w:r>
          </w:p>
          <w:p w:rsidR="00E37D4B" w:rsidRPr="00E37D4B" w:rsidRDefault="00E37D4B" w:rsidP="00E37D4B">
            <w:pPr>
              <w:pStyle w:val="a6"/>
              <w:shd w:val="clear" w:color="auto" w:fill="FFFFFF"/>
              <w:spacing w:before="180" w:beforeAutospacing="0" w:after="180" w:afterAutospacing="0" w:line="280" w:lineRule="atLeast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 xml:space="preserve">о том, как хозяйка захотела утят вывести и подложила утиные яйца под курицу. А курица высидела утят и растила и однажды ради них чуть не погибла. А смысл в этом произведении таков: если принял кого-то как родного, то и будешь с ним как </w:t>
            </w:r>
            <w:proofErr w:type="gramStart"/>
            <w:r w:rsidRPr="00E37D4B">
              <w:rPr>
                <w:color w:val="002060"/>
                <w:sz w:val="28"/>
                <w:szCs w:val="28"/>
              </w:rPr>
              <w:t>с</w:t>
            </w:r>
            <w:proofErr w:type="gramEnd"/>
            <w:r w:rsidRPr="00E37D4B">
              <w:rPr>
                <w:color w:val="002060"/>
                <w:sz w:val="28"/>
                <w:szCs w:val="28"/>
              </w:rPr>
              <w:t xml:space="preserve"> родным. И за это сердце будет болеть не меньше. И неважно, что это не твои детки…</w:t>
            </w:r>
          </w:p>
          <w:p w:rsidR="00E37D4B" w:rsidRPr="00E37D4B" w:rsidRDefault="00E37D4B" w:rsidP="00E37D4B">
            <w:pPr>
              <w:rPr>
                <w:color w:val="002060"/>
              </w:rPr>
            </w:pPr>
          </w:p>
          <w:p w:rsidR="00E37D4B" w:rsidRPr="00E37D4B" w:rsidRDefault="00E37D4B" w:rsidP="00E37D4B">
            <w:pPr>
              <w:rPr>
                <w:color w:val="002060"/>
              </w:rPr>
            </w:pPr>
          </w:p>
          <w:p w:rsidR="00E37D4B" w:rsidRPr="00E37D4B" w:rsidRDefault="00E37D4B" w:rsidP="00E37D4B">
            <w:pPr>
              <w:rPr>
                <w:color w:val="002060"/>
              </w:rPr>
            </w:pPr>
          </w:p>
          <w:p w:rsidR="00E37D4B" w:rsidRPr="00E37D4B" w:rsidRDefault="00E37D4B" w:rsidP="00E37D4B">
            <w:pPr>
              <w:pStyle w:val="a6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2060"/>
                <w:sz w:val="28"/>
                <w:szCs w:val="28"/>
              </w:rPr>
            </w:pPr>
            <w:r w:rsidRPr="00E37D4B">
              <w:rPr>
                <w:color w:val="002060"/>
                <w:sz w:val="28"/>
                <w:szCs w:val="28"/>
              </w:rPr>
              <w:t>Рассказ</w:t>
            </w:r>
            <w:r w:rsidRPr="00E37D4B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E37D4B">
              <w:rPr>
                <w:rStyle w:val="a7"/>
                <w:color w:val="002060"/>
                <w:sz w:val="28"/>
                <w:szCs w:val="28"/>
              </w:rPr>
              <w:t>«Чужое яичко»</w:t>
            </w:r>
            <w:r w:rsidRPr="00E37D4B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E37D4B">
              <w:rPr>
                <w:color w:val="002060"/>
                <w:sz w:val="28"/>
                <w:szCs w:val="28"/>
              </w:rPr>
              <w:t>очень похож на рассказ</w:t>
            </w:r>
            <w:r w:rsidRPr="00E37D4B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E37D4B">
              <w:rPr>
                <w:rStyle w:val="a7"/>
                <w:color w:val="002060"/>
                <w:sz w:val="28"/>
                <w:szCs w:val="28"/>
              </w:rPr>
              <w:t>«Курица и утята»</w:t>
            </w:r>
            <w:r w:rsidRPr="00E37D4B">
              <w:rPr>
                <w:color w:val="002060"/>
                <w:sz w:val="28"/>
                <w:szCs w:val="28"/>
              </w:rPr>
              <w:t>. И смысл в нем тот же.</w:t>
            </w:r>
          </w:p>
          <w:p w:rsidR="00E37D4B" w:rsidRPr="00E37D4B" w:rsidRDefault="00E37D4B" w:rsidP="00E37D4B">
            <w:pPr>
              <w:pStyle w:val="a6"/>
              <w:shd w:val="clear" w:color="auto" w:fill="FFFFFF"/>
              <w:spacing w:before="180" w:beforeAutospacing="0" w:after="180" w:afterAutospacing="0" w:line="280" w:lineRule="atLeast"/>
              <w:jc w:val="center"/>
              <w:rPr>
                <w:color w:val="002060"/>
                <w:sz w:val="28"/>
                <w:szCs w:val="28"/>
              </w:rPr>
            </w:pPr>
            <w:r w:rsidRPr="00E37D4B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3FBF6827" wp14:editId="2D0B6A46">
                  <wp:extent cx="2086938" cy="1428750"/>
                  <wp:effectExtent l="0" t="0" r="0" b="0"/>
                  <wp:docPr id="6" name="Рисунок 6" descr="детские рассказы ушинского: курица и ут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тские рассказы ушинского: курица и ут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938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D4B" w:rsidRPr="00E37D4B" w:rsidRDefault="00E37D4B" w:rsidP="00284BA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01325A" w:rsidRDefault="0001325A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Default="00E37D4B" w:rsidP="008F6B67">
            <w:pPr>
              <w:rPr>
                <w:color w:val="002060"/>
              </w:rPr>
            </w:pPr>
          </w:p>
          <w:p w:rsidR="00E37D4B" w:rsidRPr="00E37D4B" w:rsidRDefault="00E37D4B" w:rsidP="00E37D4B">
            <w:pPr>
              <w:pStyle w:val="a6"/>
              <w:shd w:val="clear" w:color="auto" w:fill="FFFFFF"/>
              <w:jc w:val="both"/>
              <w:rPr>
                <w:color w:val="002060"/>
                <w:sz w:val="40"/>
                <w:szCs w:val="40"/>
              </w:rPr>
            </w:pPr>
            <w:r w:rsidRPr="00E37D4B">
              <w:rPr>
                <w:color w:val="002060"/>
                <w:sz w:val="40"/>
                <w:szCs w:val="40"/>
              </w:rPr>
              <w:t>"Есть одна только общая для всех прирожденная наклонность, на которую всегда может рассчитывать воспитание: это то, что мы называем народностью.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народа", - писал Ушинский.</w:t>
            </w:r>
          </w:p>
          <w:p w:rsidR="00E37D4B" w:rsidRPr="00E37D4B" w:rsidRDefault="00E37D4B" w:rsidP="008F6B67">
            <w:pPr>
              <w:rPr>
                <w:color w:val="002060"/>
              </w:rPr>
            </w:pPr>
          </w:p>
        </w:tc>
      </w:tr>
    </w:tbl>
    <w:p w:rsidR="00054056" w:rsidRDefault="00054056" w:rsidP="00A16AA4"/>
    <w:sectPr w:rsidR="00054056" w:rsidSect="000132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325A"/>
    <w:rsid w:val="0001325A"/>
    <w:rsid w:val="00054056"/>
    <w:rsid w:val="0017595A"/>
    <w:rsid w:val="00284BAF"/>
    <w:rsid w:val="008C3CF7"/>
    <w:rsid w:val="00A16AA4"/>
    <w:rsid w:val="00B96F73"/>
    <w:rsid w:val="00E37D4B"/>
    <w:rsid w:val="00F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C3C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7595A"/>
    <w:rPr>
      <w:rFonts w:cs="Times New Roman"/>
    </w:rPr>
  </w:style>
  <w:style w:type="character" w:styleId="a7">
    <w:name w:val="Strong"/>
    <w:basedOn w:val="a0"/>
    <w:uiPriority w:val="99"/>
    <w:qFormat/>
    <w:rsid w:val="0017595A"/>
    <w:rPr>
      <w:rFonts w:cs="Times New Roman"/>
      <w:b/>
      <w:bCs/>
    </w:rPr>
  </w:style>
  <w:style w:type="character" w:styleId="a8">
    <w:name w:val="Hyperlink"/>
    <w:basedOn w:val="a0"/>
    <w:uiPriority w:val="99"/>
    <w:rsid w:val="0017595A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17595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RePack by Diakov</cp:lastModifiedBy>
  <cp:revision>5</cp:revision>
  <cp:lastPrinted>2014-02-14T04:58:00Z</cp:lastPrinted>
  <dcterms:created xsi:type="dcterms:W3CDTF">2014-02-10T05:45:00Z</dcterms:created>
  <dcterms:modified xsi:type="dcterms:W3CDTF">2015-11-15T07:25:00Z</dcterms:modified>
</cp:coreProperties>
</file>