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8" w:rsidRDefault="007C13D8" w:rsidP="007C13D8">
      <w:pPr>
        <w:pStyle w:val="520"/>
        <w:shd w:val="clear" w:color="auto" w:fill="auto"/>
        <w:spacing w:after="0" w:line="350" w:lineRule="exact"/>
        <w:ind w:left="340" w:right="365"/>
        <w:jc w:val="center"/>
        <w:rPr>
          <w:b/>
          <w:sz w:val="36"/>
          <w:szCs w:val="36"/>
        </w:rPr>
      </w:pPr>
      <w:bookmarkStart w:id="0" w:name="bookmark0"/>
    </w:p>
    <w:p w:rsidR="007C13D8" w:rsidRDefault="007C13D8" w:rsidP="007C13D8">
      <w:pPr>
        <w:pStyle w:val="40"/>
        <w:shd w:val="clear" w:color="auto" w:fill="auto"/>
        <w:spacing w:after="0"/>
        <w:ind w:right="40" w:firstLine="142"/>
        <w:jc w:val="left"/>
        <w:rPr>
          <w:b/>
        </w:rPr>
      </w:pPr>
      <w:bookmarkStart w:id="1" w:name="bookmark2"/>
      <w:bookmarkEnd w:id="0"/>
      <w:r w:rsidRPr="005C794A">
        <w:rPr>
          <w:b/>
        </w:rPr>
        <w:t xml:space="preserve">«Хочешь быть </w:t>
      </w:r>
      <w:proofErr w:type="gramStart"/>
      <w:r w:rsidRPr="005C794A">
        <w:rPr>
          <w:b/>
        </w:rPr>
        <w:t>здоров</w:t>
      </w:r>
      <w:proofErr w:type="gramEnd"/>
      <w:r w:rsidRPr="005C794A">
        <w:rPr>
          <w:b/>
        </w:rPr>
        <w:t xml:space="preserve"> - плавай,</w:t>
      </w:r>
      <w:r w:rsidRPr="005C794A">
        <w:rPr>
          <w:b/>
        </w:rPr>
        <w:br/>
        <w:t xml:space="preserve">                          </w:t>
      </w:r>
      <w:r>
        <w:rPr>
          <w:b/>
        </w:rPr>
        <w:t xml:space="preserve">   </w:t>
      </w:r>
      <w:r w:rsidRPr="005C794A">
        <w:rPr>
          <w:b/>
        </w:rPr>
        <w:t>хочешь быть красив - плавай,</w:t>
      </w:r>
      <w:r w:rsidRPr="005C794A">
        <w:rPr>
          <w:b/>
        </w:rPr>
        <w:br/>
        <w:t xml:space="preserve">                                                 </w:t>
      </w:r>
      <w:r>
        <w:rPr>
          <w:b/>
        </w:rPr>
        <w:t xml:space="preserve">    </w:t>
      </w:r>
      <w:r w:rsidRPr="005C794A">
        <w:rPr>
          <w:b/>
        </w:rPr>
        <w:t>хочешь быть умён - плавай...»</w:t>
      </w:r>
      <w:bookmarkEnd w:id="1"/>
    </w:p>
    <w:p w:rsidR="007C13D8" w:rsidRPr="005C794A" w:rsidRDefault="007C13D8" w:rsidP="007C13D8">
      <w:pPr>
        <w:pStyle w:val="40"/>
        <w:shd w:val="clear" w:color="auto" w:fill="auto"/>
        <w:spacing w:after="0"/>
        <w:ind w:right="40"/>
        <w:jc w:val="left"/>
        <w:rPr>
          <w:b/>
        </w:rPr>
      </w:pPr>
    </w:p>
    <w:p w:rsidR="007C13D8" w:rsidRPr="0080674B" w:rsidRDefault="007C13D8" w:rsidP="007C13D8">
      <w:pPr>
        <w:spacing w:after="0" w:line="322" w:lineRule="exact"/>
        <w:ind w:left="40" w:right="40" w:firstLine="7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Вот и подходит время долгожданного отпуска. Впереди много дней, которые вы проведёте рядом со своим малышом. Посещая пляж с детьми, вы будете закаляться укреплять организм, принимая солнечные, водные ванны. Купание, игры и развлечения на воде и у воды - один из самых полезных видов физических упражнений, они способствуют оздоровлению детей, укрепляют их нервную систему.</w:t>
      </w:r>
    </w:p>
    <w:p w:rsidR="007C13D8" w:rsidRPr="0080674B" w:rsidRDefault="007C13D8" w:rsidP="007C13D8">
      <w:pPr>
        <w:spacing w:after="0" w:line="322" w:lineRule="exact"/>
        <w:ind w:left="40" w:right="40" w:firstLine="7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Доказано, что «плавание это наиболее гармоничная физическая нагрузка. Не перегружая организм, оно тренирует максимальное количество органов и систем, оно является одним из эффективнейших средств укрепления здоровья, начиная с самого раннего возраста, обладает незаменимым действием при лечении целого ряда заболеваний дыхательной, сердечно - сосудистой, нервной систем. Необходимо плавание для улучшения и исправления различных нарушений осанки, и даже некоторых физических недостатков.</w:t>
      </w:r>
    </w:p>
    <w:p w:rsidR="007C13D8" w:rsidRPr="0080674B" w:rsidRDefault="007C13D8" w:rsidP="007C13D8">
      <w:pPr>
        <w:spacing w:after="0" w:line="322" w:lineRule="exact"/>
        <w:ind w:left="40" w:right="40" w:firstLine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Игры с песком также положительно влияют на оздоровление малышей, они успокаивают их нервную систему, развивают мелкую моторику. Хождение по песку является профилактикой плоскостопия, развивает равновесия и укрепляет опорно-двигательный аппарат.</w:t>
      </w:r>
    </w:p>
    <w:p w:rsidR="007C13D8" w:rsidRPr="0080674B" w:rsidRDefault="007C13D8" w:rsidP="007C13D8">
      <w:pPr>
        <w:spacing w:after="0" w:line="322" w:lineRule="exact"/>
        <w:ind w:left="40" w:right="40" w:firstLine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Если вы хотите провести отпуск со своими малышами весело и с пользой, бывая на пляже, необходимо помнить:</w:t>
      </w:r>
    </w:p>
    <w:p w:rsidR="007C13D8" w:rsidRPr="0080674B" w:rsidRDefault="007C13D8" w:rsidP="007C13D8">
      <w:pPr>
        <w:spacing w:after="0" w:line="317" w:lineRule="exact"/>
        <w:ind w:left="40" w:right="40" w:firstLine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Играя в воде, ребёнок может быстро обгореть, так как, отражаясь от поверхности воды, ультрафиолетовые лучи действуют активнее. Поэтому </w:t>
      </w:r>
      <w:r w:rsidRPr="0080674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следите за кожей ребёнка!</w:t>
      </w:r>
    </w:p>
    <w:p w:rsidR="007C13D8" w:rsidRPr="0080674B" w:rsidRDefault="007C13D8" w:rsidP="007C13D8">
      <w:pPr>
        <w:spacing w:after="21" w:line="240" w:lineRule="exact"/>
        <w:ind w:left="40" w:firstLine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Следите за тем, чтобы ребёнок не переохладился и не перегрелся.</w:t>
      </w:r>
    </w:p>
    <w:p w:rsidR="007C13D8" w:rsidRPr="0080674B" w:rsidRDefault="007C13D8" w:rsidP="007C13D8">
      <w:pPr>
        <w:spacing w:after="0" w:line="322" w:lineRule="exact"/>
        <w:ind w:left="40" w:firstLine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 забывайте надевать на ребёнка надувной круг или спасательный жилет.</w:t>
      </w:r>
    </w:p>
    <w:p w:rsidR="007C13D8" w:rsidRPr="0080674B" w:rsidRDefault="007C13D8" w:rsidP="007C13D8">
      <w:pPr>
        <w:spacing w:after="0" w:line="322" w:lineRule="exact"/>
        <w:ind w:left="40" w:firstLine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Никогда не оставляйте ребёнка без присмотра!!!</w:t>
      </w:r>
    </w:p>
    <w:p w:rsidR="007C13D8" w:rsidRPr="0080674B" w:rsidRDefault="007C13D8" w:rsidP="007C13D8">
      <w:pPr>
        <w:spacing w:after="0" w:line="322" w:lineRule="exact"/>
        <w:ind w:left="40" w:right="40" w:firstLine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Придя на пляж, прежде чем войти в воду, объясните малышу правила поведения в воде. Это самые простые правила безопасности, но ребёнок должен их знать:</w:t>
      </w:r>
    </w:p>
    <w:p w:rsidR="007C13D8" w:rsidRPr="0080674B" w:rsidRDefault="007C13D8" w:rsidP="007C13D8">
      <w:pPr>
        <w:spacing w:after="0" w:line="240" w:lineRule="exact"/>
        <w:ind w:left="40" w:firstLine="36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7C13D8" w:rsidRPr="0080674B" w:rsidRDefault="007C13D8" w:rsidP="007C13D8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</w:pPr>
      <w:r w:rsidRPr="0080674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     </w:t>
      </w:r>
      <w:r w:rsidRPr="0080674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Никогда не заходи в воду без взрослого.</w:t>
      </w:r>
    </w:p>
    <w:p w:rsidR="007C13D8" w:rsidRPr="0080674B" w:rsidRDefault="007C13D8" w:rsidP="007C13D8">
      <w:pPr>
        <w:pStyle w:val="20"/>
        <w:shd w:val="clear" w:color="auto" w:fill="auto"/>
        <w:spacing w:before="0" w:after="9" w:line="240" w:lineRule="exact"/>
        <w:ind w:left="400" w:right="33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Играть </w:t>
      </w:r>
      <w:r w:rsidRPr="0080674B">
        <w:rPr>
          <w:b/>
          <w:sz w:val="28"/>
          <w:szCs w:val="28"/>
        </w:rPr>
        <w:t>в воде можно только у самого берега.</w:t>
      </w:r>
      <w:r w:rsidRPr="0080674B">
        <w:rPr>
          <w:b/>
          <w:sz w:val="28"/>
          <w:szCs w:val="28"/>
        </w:rPr>
        <w:br/>
        <w:t>Плавать или ходить по воде можно только</w:t>
      </w:r>
      <w:r w:rsidRPr="0080674B">
        <w:rPr>
          <w:b/>
          <w:bCs/>
          <w:color w:val="000000"/>
          <w:sz w:val="28"/>
          <w:szCs w:val="28"/>
        </w:rPr>
        <w:t xml:space="preserve"> вдоль берега.</w:t>
      </w:r>
    </w:p>
    <w:p w:rsidR="007C13D8" w:rsidRPr="0080674B" w:rsidRDefault="007C13D8" w:rsidP="007C13D8">
      <w:pPr>
        <w:pStyle w:val="20"/>
        <w:shd w:val="clear" w:color="auto" w:fill="auto"/>
        <w:spacing w:before="0" w:after="9" w:line="240" w:lineRule="exact"/>
        <w:ind w:left="400" w:right="33"/>
        <w:rPr>
          <w:b/>
          <w:bCs/>
          <w:color w:val="000000"/>
          <w:sz w:val="28"/>
          <w:szCs w:val="28"/>
        </w:rPr>
      </w:pPr>
      <w:r w:rsidRPr="0080674B">
        <w:rPr>
          <w:b/>
          <w:bCs/>
          <w:color w:val="000000"/>
          <w:sz w:val="28"/>
          <w:szCs w:val="28"/>
        </w:rPr>
        <w:t>Заходить на глубину нельзя - это опасно для жизни.</w:t>
      </w:r>
    </w:p>
    <w:p w:rsidR="007C13D8" w:rsidRPr="0080674B" w:rsidRDefault="007C13D8" w:rsidP="007C13D8">
      <w:pPr>
        <w:spacing w:after="0" w:line="312" w:lineRule="exact"/>
        <w:ind w:left="40" w:right="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</w:t>
      </w:r>
    </w:p>
    <w:p w:rsidR="007C13D8" w:rsidRPr="0080674B" w:rsidRDefault="007C13D8" w:rsidP="007C13D8">
      <w:pPr>
        <w:spacing w:after="0" w:line="312" w:lineRule="exact"/>
        <w:ind w:left="40" w:right="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</w:t>
      </w: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Чтобы разнообразить досуг детей на пляже достаточно знать несколько игр,</w:t>
      </w: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которые заинтересуют ребят. Предложенные игры помогут вам не только</w:t>
      </w: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занять, но и научить детей многим полезным вещам. Не исключено, что дети,</w:t>
      </w: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разобравшись в правилах игры, предпочтут играть самостоятельно или</w:t>
      </w: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придумают новые игры, изменят условия игры, проявят собственную</w:t>
      </w:r>
      <w:r w:rsidRPr="00806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фантазию.</w:t>
      </w:r>
    </w:p>
    <w:p w:rsidR="007C13D8" w:rsidRDefault="007C13D8" w:rsidP="007C13D8">
      <w:pPr>
        <w:spacing w:after="0" w:line="312" w:lineRule="exact"/>
        <w:ind w:left="40" w:right="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</w:pPr>
    </w:p>
    <w:p w:rsidR="000F066C" w:rsidRPr="007C13D8" w:rsidRDefault="000F066C">
      <w:pPr>
        <w:rPr>
          <w:lang w:val="ru-RU"/>
        </w:rPr>
      </w:pPr>
      <w:bookmarkStart w:id="2" w:name="_GoBack"/>
      <w:bookmarkEnd w:id="2"/>
    </w:p>
    <w:sectPr w:rsidR="000F066C" w:rsidRPr="007C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D8"/>
    <w:rsid w:val="000F066C"/>
    <w:rsid w:val="007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D8"/>
    <w:rPr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rsid w:val="007C13D8"/>
    <w:rPr>
      <w:rFonts w:ascii="Times New Roman" w:eastAsia="Times New Roman" w:hAnsi="Times New Roman" w:cs="Times New Roman"/>
      <w:spacing w:val="8"/>
      <w:sz w:val="35"/>
      <w:szCs w:val="35"/>
      <w:shd w:val="clear" w:color="auto" w:fill="FFFFFF"/>
    </w:rPr>
  </w:style>
  <w:style w:type="paragraph" w:customStyle="1" w:styleId="520">
    <w:name w:val="Заголовок №5 (2)"/>
    <w:basedOn w:val="a"/>
    <w:link w:val="52"/>
    <w:rsid w:val="007C13D8"/>
    <w:pPr>
      <w:shd w:val="clear" w:color="auto" w:fill="FFFFFF"/>
      <w:spacing w:after="420" w:line="0" w:lineRule="atLeast"/>
      <w:jc w:val="both"/>
      <w:outlineLvl w:val="4"/>
    </w:pPr>
    <w:rPr>
      <w:rFonts w:ascii="Times New Roman" w:eastAsia="Times New Roman" w:hAnsi="Times New Roman" w:cs="Times New Roman"/>
      <w:spacing w:val="8"/>
      <w:sz w:val="35"/>
      <w:szCs w:val="35"/>
      <w:lang w:val="ru-RU" w:eastAsia="en-US"/>
    </w:rPr>
  </w:style>
  <w:style w:type="character" w:customStyle="1" w:styleId="2">
    <w:name w:val="Основной текст (2)_"/>
    <w:basedOn w:val="a0"/>
    <w:link w:val="20"/>
    <w:rsid w:val="007C13D8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3D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6"/>
      <w:sz w:val="24"/>
      <w:szCs w:val="24"/>
      <w:lang w:val="ru-RU" w:eastAsia="en-US"/>
    </w:rPr>
  </w:style>
  <w:style w:type="character" w:customStyle="1" w:styleId="4">
    <w:name w:val="Заголовок №4_"/>
    <w:basedOn w:val="a0"/>
    <w:link w:val="40"/>
    <w:rsid w:val="007C13D8"/>
    <w:rPr>
      <w:rFonts w:ascii="Times New Roman" w:eastAsia="Times New Roman" w:hAnsi="Times New Roman" w:cs="Times New Roman"/>
      <w:spacing w:val="1"/>
      <w:sz w:val="38"/>
      <w:szCs w:val="38"/>
      <w:shd w:val="clear" w:color="auto" w:fill="FFFFFF"/>
    </w:rPr>
  </w:style>
  <w:style w:type="paragraph" w:customStyle="1" w:styleId="40">
    <w:name w:val="Заголовок №4"/>
    <w:basedOn w:val="a"/>
    <w:link w:val="4"/>
    <w:rsid w:val="007C13D8"/>
    <w:pPr>
      <w:shd w:val="clear" w:color="auto" w:fill="FFFFFF"/>
      <w:spacing w:after="300" w:line="466" w:lineRule="exact"/>
      <w:jc w:val="both"/>
      <w:outlineLvl w:val="3"/>
    </w:pPr>
    <w:rPr>
      <w:rFonts w:ascii="Times New Roman" w:eastAsia="Times New Roman" w:hAnsi="Times New Roman" w:cs="Times New Roman"/>
      <w:spacing w:val="1"/>
      <w:sz w:val="38"/>
      <w:szCs w:val="3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D8"/>
    <w:rPr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rsid w:val="007C13D8"/>
    <w:rPr>
      <w:rFonts w:ascii="Times New Roman" w:eastAsia="Times New Roman" w:hAnsi="Times New Roman" w:cs="Times New Roman"/>
      <w:spacing w:val="8"/>
      <w:sz w:val="35"/>
      <w:szCs w:val="35"/>
      <w:shd w:val="clear" w:color="auto" w:fill="FFFFFF"/>
    </w:rPr>
  </w:style>
  <w:style w:type="paragraph" w:customStyle="1" w:styleId="520">
    <w:name w:val="Заголовок №5 (2)"/>
    <w:basedOn w:val="a"/>
    <w:link w:val="52"/>
    <w:rsid w:val="007C13D8"/>
    <w:pPr>
      <w:shd w:val="clear" w:color="auto" w:fill="FFFFFF"/>
      <w:spacing w:after="420" w:line="0" w:lineRule="atLeast"/>
      <w:jc w:val="both"/>
      <w:outlineLvl w:val="4"/>
    </w:pPr>
    <w:rPr>
      <w:rFonts w:ascii="Times New Roman" w:eastAsia="Times New Roman" w:hAnsi="Times New Roman" w:cs="Times New Roman"/>
      <w:spacing w:val="8"/>
      <w:sz w:val="35"/>
      <w:szCs w:val="35"/>
      <w:lang w:val="ru-RU" w:eastAsia="en-US"/>
    </w:rPr>
  </w:style>
  <w:style w:type="character" w:customStyle="1" w:styleId="2">
    <w:name w:val="Основной текст (2)_"/>
    <w:basedOn w:val="a0"/>
    <w:link w:val="20"/>
    <w:rsid w:val="007C13D8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3D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6"/>
      <w:sz w:val="24"/>
      <w:szCs w:val="24"/>
      <w:lang w:val="ru-RU" w:eastAsia="en-US"/>
    </w:rPr>
  </w:style>
  <w:style w:type="character" w:customStyle="1" w:styleId="4">
    <w:name w:val="Заголовок №4_"/>
    <w:basedOn w:val="a0"/>
    <w:link w:val="40"/>
    <w:rsid w:val="007C13D8"/>
    <w:rPr>
      <w:rFonts w:ascii="Times New Roman" w:eastAsia="Times New Roman" w:hAnsi="Times New Roman" w:cs="Times New Roman"/>
      <w:spacing w:val="1"/>
      <w:sz w:val="38"/>
      <w:szCs w:val="38"/>
      <w:shd w:val="clear" w:color="auto" w:fill="FFFFFF"/>
    </w:rPr>
  </w:style>
  <w:style w:type="paragraph" w:customStyle="1" w:styleId="40">
    <w:name w:val="Заголовок №4"/>
    <w:basedOn w:val="a"/>
    <w:link w:val="4"/>
    <w:rsid w:val="007C13D8"/>
    <w:pPr>
      <w:shd w:val="clear" w:color="auto" w:fill="FFFFFF"/>
      <w:spacing w:after="300" w:line="466" w:lineRule="exact"/>
      <w:jc w:val="both"/>
      <w:outlineLvl w:val="3"/>
    </w:pPr>
    <w:rPr>
      <w:rFonts w:ascii="Times New Roman" w:eastAsia="Times New Roman" w:hAnsi="Times New Roman" w:cs="Times New Roman"/>
      <w:spacing w:val="1"/>
      <w:sz w:val="38"/>
      <w:szCs w:val="3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2014-03-16T05:41:00Z</dcterms:created>
  <dcterms:modified xsi:type="dcterms:W3CDTF">2014-03-16T05:41:00Z</dcterms:modified>
</cp:coreProperties>
</file>